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980FE" w14:textId="77777777" w:rsidR="0078002F" w:rsidRPr="0078002F" w:rsidRDefault="0078002F" w:rsidP="007800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ndara" w:eastAsia="Times New Roman" w:hAnsi="Candara" w:cs="Arial"/>
          <w:i/>
          <w:kern w:val="0"/>
          <w:sz w:val="20"/>
          <w:szCs w:val="20"/>
          <w:lang w:eastAsia="en-SI"/>
          <w14:ligatures w14:val="none"/>
        </w:rPr>
      </w:pPr>
    </w:p>
    <w:p w14:paraId="1686646C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</w:p>
    <w:tbl>
      <w:tblPr>
        <w:tblStyle w:val="NormalTablePHPDOCX"/>
        <w:tblpPr w:leftFromText="141" w:rightFromText="141" w:vertAnchor="text" w:horzAnchor="margin" w:tblpY="15"/>
        <w:tblW w:w="9322" w:type="dxa"/>
        <w:tblLook w:val="04A0" w:firstRow="1" w:lastRow="0" w:firstColumn="1" w:lastColumn="0" w:noHBand="0" w:noVBand="1"/>
      </w:tblPr>
      <w:tblGrid>
        <w:gridCol w:w="987"/>
        <w:gridCol w:w="8335"/>
      </w:tblGrid>
      <w:tr w:rsidR="0078002F" w:rsidRPr="0078002F" w14:paraId="20F326C2" w14:textId="77777777" w:rsidTr="00162DDF">
        <w:trPr>
          <w:trHeight w:val="23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CC73609" w14:textId="77777777" w:rsidR="0078002F" w:rsidRPr="0078002F" w:rsidRDefault="0078002F" w:rsidP="0078002F">
            <w:pPr>
              <w:spacing w:line="276" w:lineRule="auto"/>
              <w:rPr>
                <w:rFonts w:ascii="Candara" w:eastAsia="Times New Roman" w:hAnsi="Candara" w:cs="Arial"/>
                <w:b/>
                <w:sz w:val="20"/>
                <w:szCs w:val="20"/>
                <w:lang w:eastAsia="en-SI"/>
              </w:rPr>
            </w:pPr>
            <w:r w:rsidRPr="0078002F">
              <w:rPr>
                <w:rFonts w:ascii="Candara" w:eastAsia="Times New Roman" w:hAnsi="Candara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  <w:lang w:eastAsia="en-SI"/>
              </w:rPr>
              <w:t>Naziv:</w:t>
            </w:r>
          </w:p>
        </w:tc>
        <w:tc>
          <w:tcPr>
            <w:tcW w:w="8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4170D6F4" w14:textId="77777777" w:rsidR="0078002F" w:rsidRPr="0078002F" w:rsidRDefault="0078002F" w:rsidP="0078002F">
            <w:pPr>
              <w:spacing w:line="276" w:lineRule="auto"/>
              <w:rPr>
                <w:rFonts w:ascii="Candara" w:eastAsia="Times New Roman" w:hAnsi="Candara" w:cs="Arial"/>
                <w:sz w:val="20"/>
                <w:szCs w:val="20"/>
                <w:lang w:eastAsia="en-SI"/>
              </w:rPr>
            </w:pPr>
          </w:p>
        </w:tc>
      </w:tr>
      <w:tr w:rsidR="0078002F" w:rsidRPr="0078002F" w14:paraId="4812E957" w14:textId="77777777" w:rsidTr="00162DDF">
        <w:trPr>
          <w:trHeight w:val="23"/>
        </w:trPr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B22AB55" w14:textId="77777777" w:rsidR="0078002F" w:rsidRPr="0078002F" w:rsidRDefault="0078002F" w:rsidP="0078002F">
            <w:pPr>
              <w:spacing w:line="276" w:lineRule="auto"/>
              <w:rPr>
                <w:rFonts w:ascii="Candara" w:eastAsia="Times New Roman" w:hAnsi="Candara" w:cs="Arial"/>
                <w:b/>
                <w:sz w:val="20"/>
                <w:szCs w:val="20"/>
                <w:lang w:eastAsia="en-SI"/>
              </w:rPr>
            </w:pPr>
            <w:r w:rsidRPr="0078002F">
              <w:rPr>
                <w:rFonts w:ascii="Candara" w:eastAsia="Times New Roman" w:hAnsi="Candara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  <w:lang w:eastAsia="en-SI"/>
              </w:rPr>
              <w:t>Naslov:</w:t>
            </w:r>
          </w:p>
        </w:tc>
        <w:tc>
          <w:tcPr>
            <w:tcW w:w="8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6C13A0F6" w14:textId="77777777" w:rsidR="0078002F" w:rsidRPr="0078002F" w:rsidRDefault="0078002F" w:rsidP="0078002F">
            <w:pPr>
              <w:spacing w:line="276" w:lineRule="auto"/>
              <w:rPr>
                <w:rFonts w:ascii="Candara" w:eastAsia="Times New Roman" w:hAnsi="Candara" w:cs="Arial"/>
                <w:sz w:val="20"/>
                <w:szCs w:val="20"/>
                <w:lang w:eastAsia="en-SI"/>
              </w:rPr>
            </w:pPr>
          </w:p>
        </w:tc>
      </w:tr>
    </w:tbl>
    <w:p w14:paraId="188E7EB5" w14:textId="77777777" w:rsidR="0078002F" w:rsidRPr="0078002F" w:rsidRDefault="0078002F" w:rsidP="0078002F">
      <w:pPr>
        <w:spacing w:after="0" w:line="240" w:lineRule="auto"/>
        <w:jc w:val="center"/>
        <w:rPr>
          <w:rFonts w:ascii="Candara" w:eastAsia="Times New Roman" w:hAnsi="Candara" w:cs="Arial"/>
          <w:b/>
          <w:bCs/>
          <w:color w:val="000000"/>
          <w:kern w:val="0"/>
          <w:sz w:val="20"/>
          <w:szCs w:val="20"/>
          <w:lang w:eastAsia="en-SI"/>
          <w14:ligatures w14:val="none"/>
        </w:rPr>
      </w:pPr>
    </w:p>
    <w:p w14:paraId="2D9F9FE6" w14:textId="77777777" w:rsidR="0078002F" w:rsidRPr="0078002F" w:rsidRDefault="0078002F" w:rsidP="0078002F">
      <w:pPr>
        <w:spacing w:after="0" w:line="240" w:lineRule="auto"/>
        <w:jc w:val="center"/>
        <w:rPr>
          <w:rFonts w:ascii="Candara" w:eastAsia="Times New Roman" w:hAnsi="Candara" w:cs="Arial"/>
          <w:b/>
          <w:bCs/>
          <w:color w:val="000000"/>
          <w:kern w:val="0"/>
          <w:sz w:val="20"/>
          <w:szCs w:val="20"/>
          <w:lang w:eastAsia="en-SI"/>
          <w14:ligatures w14:val="none"/>
        </w:rPr>
      </w:pPr>
    </w:p>
    <w:p w14:paraId="5FC61298" w14:textId="77777777" w:rsidR="0078002F" w:rsidRPr="0078002F" w:rsidRDefault="0078002F" w:rsidP="0078002F">
      <w:pPr>
        <w:spacing w:after="0" w:line="240" w:lineRule="auto"/>
        <w:jc w:val="center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Arial"/>
          <w:b/>
          <w:bCs/>
          <w:color w:val="000000"/>
          <w:kern w:val="0"/>
          <w:sz w:val="20"/>
          <w:szCs w:val="20"/>
          <w:lang w:eastAsia="en-SI"/>
          <w14:ligatures w14:val="none"/>
        </w:rPr>
        <w:t>MENIČNA IZJAVA</w:t>
      </w:r>
    </w:p>
    <w:p w14:paraId="4CC43B77" w14:textId="77777777" w:rsidR="0078002F" w:rsidRPr="0078002F" w:rsidRDefault="0078002F" w:rsidP="0078002F">
      <w:pPr>
        <w:spacing w:after="0" w:line="240" w:lineRule="auto"/>
        <w:jc w:val="center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</w:p>
    <w:p w14:paraId="1F2A33CD" w14:textId="77777777" w:rsidR="0078002F" w:rsidRPr="0078002F" w:rsidRDefault="0078002F" w:rsidP="0078002F">
      <w:pPr>
        <w:spacing w:after="0" w:line="240" w:lineRule="auto"/>
        <w:jc w:val="center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s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pooblastilom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za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izpolnitev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in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unovčenje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menice</w:t>
      </w:r>
      <w:proofErr w:type="spellEnd"/>
    </w:p>
    <w:p w14:paraId="311204B5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 </w:t>
      </w:r>
    </w:p>
    <w:p w14:paraId="1B4B674D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</w:p>
    <w:p w14:paraId="36C6BCC1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Naročniku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Občina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Šempeter-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Vrtojba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,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Trg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Ivana Roba 3a, 5290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Šempeter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pri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Gorici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,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kot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zavarovanje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r w:rsidRPr="0078002F">
        <w:rPr>
          <w:rFonts w:ascii="Candara" w:eastAsia="Times New Roman" w:hAnsi="Candara" w:cs="Arial"/>
          <w:b/>
          <w:color w:val="000000"/>
          <w:kern w:val="0"/>
          <w:sz w:val="20"/>
          <w:szCs w:val="20"/>
          <w:lang w:eastAsia="en-SI"/>
          <w14:ligatures w14:val="none"/>
        </w:rPr>
        <w:t xml:space="preserve">za </w:t>
      </w:r>
      <w:proofErr w:type="spellStart"/>
      <w:r w:rsidRPr="0078002F">
        <w:rPr>
          <w:rFonts w:ascii="Candara" w:eastAsia="Times New Roman" w:hAnsi="Candara" w:cs="Arial"/>
          <w:b/>
          <w:color w:val="000000"/>
          <w:kern w:val="0"/>
          <w:sz w:val="20"/>
          <w:szCs w:val="20"/>
          <w:lang w:eastAsia="en-SI"/>
          <w14:ligatures w14:val="none"/>
        </w:rPr>
        <w:t>resnost</w:t>
      </w:r>
      <w:proofErr w:type="spellEnd"/>
      <w:r w:rsidRPr="0078002F">
        <w:rPr>
          <w:rFonts w:ascii="Candara" w:eastAsia="Times New Roman" w:hAnsi="Candara" w:cs="Arial"/>
          <w:b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b/>
          <w:color w:val="000000"/>
          <w:kern w:val="0"/>
          <w:sz w:val="20"/>
          <w:szCs w:val="20"/>
          <w:lang w:eastAsia="en-SI"/>
          <w14:ligatures w14:val="none"/>
        </w:rPr>
        <w:t>ponudbe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v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postopku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oddaje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javnega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naročila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</w:p>
    <w:p w14:paraId="01441268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</w:p>
    <w:p w14:paraId="2B82CE8A" w14:textId="77777777" w:rsidR="0078002F" w:rsidRPr="0078002F" w:rsidRDefault="0078002F" w:rsidP="0078002F">
      <w:pPr>
        <w:spacing w:after="0" w:line="240" w:lineRule="auto"/>
        <w:jc w:val="center"/>
        <w:rPr>
          <w:rFonts w:ascii="Candara" w:eastAsia="Times New Roman" w:hAnsi="Candara" w:cs="Arial"/>
          <w:b/>
          <w:bCs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Arial"/>
          <w:b/>
          <w:bCs/>
          <w:kern w:val="0"/>
          <w:sz w:val="20"/>
          <w:szCs w:val="20"/>
          <w:lang w:eastAsia="en-SI"/>
          <w14:ligatures w14:val="none"/>
        </w:rPr>
        <w:t>UREDITEV POLNILNIC ZA ELEKTRIČNE AVTOBUSE</w:t>
      </w:r>
    </w:p>
    <w:p w14:paraId="543A44CC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</w:p>
    <w:p w14:paraId="5A6E2215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izročamo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bianco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lastno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menico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ter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menično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izjavo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s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pooblastilom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za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izpolnitev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in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unovčenje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menice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.</w:t>
      </w:r>
    </w:p>
    <w:p w14:paraId="4E1E6B3A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 </w:t>
      </w:r>
    </w:p>
    <w:p w14:paraId="0004639F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bCs/>
          <w:color w:val="000000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Naročnika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Občina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Šempeter-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Vrtojba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pooblaščamo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, da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izpolni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priloženo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menico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z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zneskom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v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višini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r w:rsidRPr="0078002F">
        <w:rPr>
          <w:rFonts w:ascii="Candara" w:eastAsia="Times New Roman" w:hAnsi="Candara" w:cs="Arial"/>
          <w:b/>
          <w:bCs/>
          <w:color w:val="000000"/>
          <w:kern w:val="0"/>
          <w:sz w:val="20"/>
          <w:szCs w:val="20"/>
          <w:lang w:eastAsia="en-SI"/>
          <w14:ligatures w14:val="none"/>
        </w:rPr>
        <w:t>3.000,00 EUR</w:t>
      </w:r>
    </w:p>
    <w:p w14:paraId="436E6C2E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</w:p>
    <w:p w14:paraId="7E38FAFF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in z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vsemi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ostalimi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potrebnimi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podatki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in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klavzulo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»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brez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protesta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«.</w:t>
      </w:r>
    </w:p>
    <w:p w14:paraId="6B0211FA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</w:p>
    <w:p w14:paraId="4978A213" w14:textId="77777777" w:rsidR="0078002F" w:rsidRPr="0078002F" w:rsidRDefault="0078002F" w:rsidP="0078002F">
      <w:pPr>
        <w:spacing w:after="0" w:line="240" w:lineRule="auto"/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Naročnika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pooblaščamo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, da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menici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oziroma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eno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od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menic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unovči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v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primeru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,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če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:</w:t>
      </w:r>
    </w:p>
    <w:p w14:paraId="33EE8F4A" w14:textId="77777777" w:rsidR="0078002F" w:rsidRPr="0078002F" w:rsidRDefault="0078002F" w:rsidP="0078002F">
      <w:pPr>
        <w:numPr>
          <w:ilvl w:val="0"/>
          <w:numId w:val="2"/>
        </w:numPr>
        <w:spacing w:after="100" w:afterAutospacing="1" w:line="240" w:lineRule="auto"/>
        <w:ind w:left="714" w:hanging="357"/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umaknemo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ali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spremenimo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ponudbo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po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poteku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roka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za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prejem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ponudb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ali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nedopustno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spremenil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ponudbo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v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času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njene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veljavnosti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; </w:t>
      </w:r>
    </w:p>
    <w:p w14:paraId="61FBE24C" w14:textId="77777777" w:rsidR="0078002F" w:rsidRPr="0078002F" w:rsidRDefault="0078002F" w:rsidP="007800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po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pozivu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naročnika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ne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sklenemo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pogodbe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pod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pogoji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iz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naše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ponudbe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; </w:t>
      </w:r>
    </w:p>
    <w:p w14:paraId="17256457" w14:textId="77777777" w:rsidR="0078002F" w:rsidRPr="0078002F" w:rsidRDefault="0078002F" w:rsidP="007800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</w:pPr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ne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predložimo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zahtevanega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zavarovanja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za dobro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izvedbo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pogodbenih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>obveznosti</w:t>
      </w:r>
      <w:proofErr w:type="spellEnd"/>
      <w:r w:rsidRPr="0078002F">
        <w:rPr>
          <w:rFonts w:ascii="Candara" w:eastAsia="Times New Roman" w:hAnsi="Candara" w:cs="Times New Roman"/>
          <w:kern w:val="0"/>
          <w:sz w:val="20"/>
          <w:szCs w:val="20"/>
          <w:lang w:eastAsia="en-SI"/>
          <w14:ligatures w14:val="none"/>
        </w:rPr>
        <w:t xml:space="preserve">; </w:t>
      </w:r>
    </w:p>
    <w:p w14:paraId="10871235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</w:p>
    <w:p w14:paraId="28D2425D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enična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izjava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je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veljavna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od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njenega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podpisa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do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izteka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roka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veljavnosti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zavarovanja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za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resnost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ponudbe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po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predmetnem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javnem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naročilu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, to je </w:t>
      </w:r>
      <w:proofErr w:type="spellStart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>najkasneje</w:t>
      </w:r>
      <w:proofErr w:type="spellEnd"/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do ________________.</w:t>
      </w:r>
    </w:p>
    <w:p w14:paraId="2548ABB9" w14:textId="77777777" w:rsidR="0078002F" w:rsidRPr="0078002F" w:rsidRDefault="0078002F" w:rsidP="0078002F">
      <w:pPr>
        <w:spacing w:after="0" w:line="240" w:lineRule="auto"/>
        <w:jc w:val="both"/>
        <w:rPr>
          <w:rFonts w:ascii="Candara" w:eastAsia="Times New Roman" w:hAnsi="Candara" w:cs="Arial"/>
          <w:kern w:val="0"/>
          <w:sz w:val="20"/>
          <w:szCs w:val="20"/>
          <w:lang w:eastAsia="en-SI"/>
          <w14:ligatures w14:val="none"/>
        </w:rPr>
      </w:pPr>
    </w:p>
    <w:p w14:paraId="6FF0AC0D" w14:textId="77777777" w:rsidR="0078002F" w:rsidRPr="0078002F" w:rsidRDefault="0078002F" w:rsidP="0078002F">
      <w:pPr>
        <w:autoSpaceDE w:val="0"/>
        <w:autoSpaceDN w:val="0"/>
        <w:adjustRightInd w:val="0"/>
        <w:spacing w:after="0" w:line="240" w:lineRule="auto"/>
        <w:jc w:val="both"/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</w:pP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Naročniku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tako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dajem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nalog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za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plačilo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oz.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pooblastilo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vsem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spodaj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navedenim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bankam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z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naslednjih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mojih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računov</w:t>
      </w:r>
      <w:proofErr w:type="spellEnd"/>
      <w:r w:rsidRPr="0078002F">
        <w:rPr>
          <w:rFonts w:ascii="Candara" w:eastAsia="Helvetica" w:hAnsi="Candara" w:cs="Arial"/>
          <w:color w:val="000000"/>
          <w:kern w:val="0"/>
          <w:sz w:val="20"/>
          <w:szCs w:val="20"/>
          <w:lang w:eastAsia="en-SI"/>
          <w14:ligatures w14:val="none"/>
        </w:rPr>
        <w:t>:</w:t>
      </w:r>
    </w:p>
    <w:tbl>
      <w:tblPr>
        <w:tblStyle w:val="TableGrid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4646"/>
        <w:gridCol w:w="4370"/>
      </w:tblGrid>
      <w:tr w:rsidR="0078002F" w:rsidRPr="0078002F" w14:paraId="590AC56E" w14:textId="77777777" w:rsidTr="0078002F">
        <w:tc>
          <w:tcPr>
            <w:tcW w:w="4673" w:type="dxa"/>
          </w:tcPr>
          <w:p w14:paraId="7F055260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  <w:r w:rsidRPr="0078002F">
              <w:rPr>
                <w:rFonts w:ascii="Candara" w:hAnsi="Candara" w:cs="Arial"/>
              </w:rPr>
              <w:t>Banka</w:t>
            </w:r>
          </w:p>
        </w:tc>
        <w:tc>
          <w:tcPr>
            <w:tcW w:w="4389" w:type="dxa"/>
          </w:tcPr>
          <w:p w14:paraId="0A361D32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  <w:r w:rsidRPr="0078002F">
              <w:rPr>
                <w:rFonts w:ascii="Candara" w:hAnsi="Candara" w:cs="Arial"/>
              </w:rPr>
              <w:t xml:space="preserve">št. </w:t>
            </w:r>
            <w:r w:rsidRPr="0078002F">
              <w:rPr>
                <w:rFonts w:ascii="Candara" w:hAnsi="Candara" w:cs="Arial"/>
                <w:color w:val="000000"/>
              </w:rPr>
              <w:t>transakcijskega računa (TRR)</w:t>
            </w:r>
          </w:p>
        </w:tc>
      </w:tr>
      <w:tr w:rsidR="0078002F" w:rsidRPr="0078002F" w14:paraId="554C1E00" w14:textId="77777777" w:rsidTr="0078002F">
        <w:tc>
          <w:tcPr>
            <w:tcW w:w="4673" w:type="dxa"/>
          </w:tcPr>
          <w:p w14:paraId="0D44E4A1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4389" w:type="dxa"/>
          </w:tcPr>
          <w:p w14:paraId="2703BBE6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  <w:tr w:rsidR="0078002F" w:rsidRPr="0078002F" w14:paraId="78649880" w14:textId="77777777" w:rsidTr="0078002F">
        <w:tc>
          <w:tcPr>
            <w:tcW w:w="4673" w:type="dxa"/>
          </w:tcPr>
          <w:p w14:paraId="6427CFB9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4389" w:type="dxa"/>
          </w:tcPr>
          <w:p w14:paraId="6658D15C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  <w:tr w:rsidR="0078002F" w:rsidRPr="0078002F" w14:paraId="36DBDB37" w14:textId="77777777" w:rsidTr="0078002F">
        <w:tc>
          <w:tcPr>
            <w:tcW w:w="4673" w:type="dxa"/>
          </w:tcPr>
          <w:p w14:paraId="463B5DC9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</w:p>
        </w:tc>
        <w:tc>
          <w:tcPr>
            <w:tcW w:w="4389" w:type="dxa"/>
          </w:tcPr>
          <w:p w14:paraId="6E89C873" w14:textId="77777777" w:rsidR="0078002F" w:rsidRPr="0078002F" w:rsidRDefault="0078002F" w:rsidP="0078002F">
            <w:pPr>
              <w:widowControl w:val="0"/>
              <w:spacing w:line="276" w:lineRule="auto"/>
              <w:jc w:val="both"/>
              <w:rPr>
                <w:rFonts w:ascii="Candara" w:hAnsi="Candara" w:cs="Arial"/>
              </w:rPr>
            </w:pPr>
          </w:p>
        </w:tc>
      </w:tr>
    </w:tbl>
    <w:p w14:paraId="2B759523" w14:textId="77777777" w:rsidR="0078002F" w:rsidRPr="0078002F" w:rsidRDefault="0078002F" w:rsidP="0078002F">
      <w:pPr>
        <w:widowControl w:val="0"/>
        <w:spacing w:after="0" w:line="276" w:lineRule="auto"/>
        <w:jc w:val="both"/>
        <w:rPr>
          <w:rFonts w:ascii="Candara" w:eastAsia="Times New Roman" w:hAnsi="Candara" w:cs="Arial"/>
          <w:kern w:val="0"/>
          <w:sz w:val="20"/>
          <w:szCs w:val="20"/>
          <w:lang w:val="sl-SI" w:eastAsia="sl-SI"/>
          <w14:ligatures w14:val="none"/>
        </w:rPr>
      </w:pPr>
    </w:p>
    <w:p w14:paraId="58E7367B" w14:textId="77777777" w:rsidR="0078002F" w:rsidRPr="0078002F" w:rsidRDefault="0078002F" w:rsidP="0078002F">
      <w:pPr>
        <w:widowControl w:val="0"/>
        <w:spacing w:after="0" w:line="276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val="sl-SI" w:eastAsia="sl-SI"/>
          <w14:ligatures w14:val="none"/>
        </w:rPr>
        <w:t>V primeru odprtja dodatnega računa, ki ni zgoraj naveden, izrecno dovoljujem izplačilo menice in pooblaščam banko, pri kateri je takšen račun odprt, da izvede plačilo.</w:t>
      </w:r>
    </w:p>
    <w:p w14:paraId="3921F390" w14:textId="77777777" w:rsidR="0078002F" w:rsidRPr="0078002F" w:rsidRDefault="0078002F" w:rsidP="0078002F">
      <w:pPr>
        <w:widowControl w:val="0"/>
        <w:spacing w:after="0" w:line="276" w:lineRule="auto"/>
        <w:jc w:val="both"/>
        <w:rPr>
          <w:rFonts w:ascii="Candara" w:eastAsia="Times New Roman" w:hAnsi="Candara" w:cs="Arial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66899DD9" w14:textId="77777777" w:rsidR="0078002F" w:rsidRPr="0078002F" w:rsidRDefault="0078002F" w:rsidP="0078002F">
      <w:pPr>
        <w:widowControl w:val="0"/>
        <w:spacing w:after="0" w:line="276" w:lineRule="auto"/>
        <w:jc w:val="both"/>
        <w:rPr>
          <w:rFonts w:ascii="Candara" w:eastAsia="Times New Roman" w:hAnsi="Candara" w:cs="Arial"/>
          <w:kern w:val="0"/>
          <w:sz w:val="20"/>
          <w:szCs w:val="20"/>
          <w:lang w:val="sl-SI" w:eastAsia="sl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val="sl-SI" w:eastAsia="sl-SI"/>
          <w14:ligatures w14:val="none"/>
        </w:rPr>
        <w:t> </w:t>
      </w:r>
    </w:p>
    <w:p w14:paraId="4879730F" w14:textId="77777777" w:rsidR="0078002F" w:rsidRPr="0078002F" w:rsidRDefault="0078002F" w:rsidP="0078002F">
      <w:pPr>
        <w:widowControl w:val="0"/>
        <w:spacing w:after="0" w:line="276" w:lineRule="auto"/>
        <w:jc w:val="both"/>
        <w:rPr>
          <w:rFonts w:ascii="Candara" w:eastAsia="Times New Roman" w:hAnsi="Candara" w:cs="Arial"/>
          <w:kern w:val="0"/>
          <w:sz w:val="20"/>
          <w:szCs w:val="20"/>
          <w:lang w:val="sl-SI" w:eastAsia="sl-SI"/>
          <w14:ligatures w14:val="none"/>
        </w:rPr>
      </w:pP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u w:val="single"/>
          <w:lang w:val="sl-SI" w:eastAsia="sl-SI"/>
          <w14:ligatures w14:val="none"/>
        </w:rPr>
        <w:t>Priloga</w:t>
      </w:r>
      <w:r w:rsidRPr="0078002F">
        <w:rPr>
          <w:rFonts w:ascii="Candara" w:eastAsia="Times New Roman" w:hAnsi="Candara" w:cs="Arial"/>
          <w:color w:val="000000"/>
          <w:kern w:val="0"/>
          <w:sz w:val="20"/>
          <w:szCs w:val="20"/>
          <w:lang w:val="sl-SI" w:eastAsia="sl-SI"/>
          <w14:ligatures w14:val="none"/>
        </w:rPr>
        <w:t>: </w:t>
      </w:r>
    </w:p>
    <w:p w14:paraId="763FEF7F" w14:textId="77777777" w:rsidR="0078002F" w:rsidRPr="0078002F" w:rsidRDefault="0078002F" w:rsidP="0078002F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Candara" w:eastAsia="Times New Roman" w:hAnsi="Candara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78002F">
        <w:rPr>
          <w:rFonts w:ascii="Candara" w:eastAsia="Times New Roman" w:hAnsi="Candara" w:cs="Arial"/>
          <w:b/>
          <w:bCs/>
          <w:color w:val="000000"/>
          <w:kern w:val="0"/>
          <w:sz w:val="20"/>
          <w:szCs w:val="20"/>
          <w:lang w:val="sl-SI" w:eastAsia="sl-SI"/>
          <w14:ligatures w14:val="none"/>
        </w:rPr>
        <w:t>dve (2) bianco menici, podpisani in žigosani</w:t>
      </w:r>
    </w:p>
    <w:sectPr w:rsidR="0078002F" w:rsidRPr="0078002F" w:rsidSect="0078002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A31D" w14:textId="77777777" w:rsidR="00BB645A" w:rsidRDefault="00BB645A" w:rsidP="0078002F">
      <w:pPr>
        <w:spacing w:after="0" w:line="240" w:lineRule="auto"/>
      </w:pPr>
      <w:r>
        <w:separator/>
      </w:r>
    </w:p>
  </w:endnote>
  <w:endnote w:type="continuationSeparator" w:id="0">
    <w:p w14:paraId="17C2A945" w14:textId="77777777" w:rsidR="00BB645A" w:rsidRDefault="00BB645A" w:rsidP="00780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E613" w14:textId="66477476" w:rsidR="0078002F" w:rsidRPr="0078002F" w:rsidRDefault="0078002F" w:rsidP="0078002F">
    <w:pPr>
      <w:pBdr>
        <w:top w:val="single" w:sz="18" w:space="1" w:color="632423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noProof/>
        <w:kern w:val="0"/>
        <w:sz w:val="20"/>
        <w:lang w:eastAsia="sl-SI"/>
        <w14:ligatures w14:val="none"/>
      </w:rPr>
    </w:pPr>
    <w:r w:rsidRPr="0078002F">
      <w:rPr>
        <w:rFonts w:ascii="Calibri" w:eastAsia="Times New Roman" w:hAnsi="Calibri" w:cs="Calibri"/>
        <w:kern w:val="0"/>
        <w:sz w:val="20"/>
        <w:lang w:eastAsia="sl-SI"/>
        <w14:ligatures w14:val="none"/>
      </w:rPr>
      <w:fldChar w:fldCharType="begin"/>
    </w:r>
    <w:r w:rsidRPr="0078002F">
      <w:rPr>
        <w:rFonts w:ascii="Calibri" w:eastAsia="Times New Roman" w:hAnsi="Calibri" w:cs="Calibri"/>
        <w:kern w:val="0"/>
        <w:sz w:val="20"/>
        <w:lang w:eastAsia="sl-SI"/>
        <w14:ligatures w14:val="none"/>
      </w:rPr>
      <w:instrText xml:space="preserve"> PAGE   \* MERGEFORMAT </w:instrText>
    </w:r>
    <w:r w:rsidRPr="0078002F">
      <w:rPr>
        <w:rFonts w:ascii="Calibri" w:eastAsia="Times New Roman" w:hAnsi="Calibri" w:cs="Calibri"/>
        <w:kern w:val="0"/>
        <w:sz w:val="20"/>
        <w:lang w:eastAsia="sl-SI"/>
        <w14:ligatures w14:val="none"/>
      </w:rPr>
      <w:fldChar w:fldCharType="separate"/>
    </w:r>
    <w:r w:rsidRPr="0078002F">
      <w:rPr>
        <w:rFonts w:ascii="Calibri" w:eastAsia="Times New Roman" w:hAnsi="Calibri" w:cs="Calibri"/>
        <w:kern w:val="0"/>
        <w:sz w:val="20"/>
        <w:lang w:eastAsia="sl-SI"/>
        <w14:ligatures w14:val="none"/>
      </w:rPr>
      <w:t>62</w:t>
    </w:r>
    <w:r w:rsidRPr="0078002F">
      <w:rPr>
        <w:rFonts w:ascii="Calibri" w:eastAsia="Times New Roman" w:hAnsi="Calibri" w:cs="Calibri"/>
        <w:noProof/>
        <w:kern w:val="0"/>
        <w:sz w:val="20"/>
        <w:lang w:eastAsia="sl-SI"/>
        <w14:ligatures w14:val="none"/>
      </w:rPr>
      <w:fldChar w:fldCharType="end"/>
    </w:r>
    <w:r w:rsidRPr="0078002F">
      <w:rPr>
        <w:rFonts w:ascii="Calibri" w:eastAsia="Times New Roman" w:hAnsi="Calibri" w:cs="Calibri"/>
        <w:noProof/>
        <w:kern w:val="0"/>
        <w:sz w:val="20"/>
        <w:lang w:eastAsia="sl-SI"/>
        <w14:ligatures w14:val="none"/>
      </w:rPr>
      <w:t xml:space="preserve"> - 1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811D" w14:textId="77777777" w:rsidR="00BB645A" w:rsidRDefault="00BB645A" w:rsidP="0078002F">
      <w:pPr>
        <w:spacing w:after="0" w:line="240" w:lineRule="auto"/>
      </w:pPr>
      <w:r>
        <w:separator/>
      </w:r>
    </w:p>
  </w:footnote>
  <w:footnote w:type="continuationSeparator" w:id="0">
    <w:p w14:paraId="5D7A7DFE" w14:textId="77777777" w:rsidR="00BB645A" w:rsidRDefault="00BB645A" w:rsidP="00780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1EF6" w14:textId="77777777" w:rsidR="0078002F" w:rsidRDefault="0078002F" w:rsidP="0078002F">
    <w:pPr>
      <w:pStyle w:val="Header"/>
    </w:pPr>
    <w:r>
      <w:rPr>
        <w:noProof/>
      </w:rPr>
      <w:drawing>
        <wp:inline distT="0" distB="0" distL="0" distR="0" wp14:anchorId="32C0F33E" wp14:editId="2F405DBA">
          <wp:extent cx="3806825" cy="436880"/>
          <wp:effectExtent l="0" t="0" r="0" b="0"/>
          <wp:docPr id="1" name="Picture 2" descr="E-dopisniList-Glava-01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E-dopisniList-Glava-01.wm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06825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B866D" w14:textId="77777777" w:rsidR="0078002F" w:rsidRDefault="0078002F" w:rsidP="00780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F3FF2"/>
    <w:multiLevelType w:val="multilevel"/>
    <w:tmpl w:val="CB4C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3D6FF4"/>
    <w:multiLevelType w:val="multilevel"/>
    <w:tmpl w:val="4154BD0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305816680">
    <w:abstractNumId w:val="1"/>
  </w:num>
  <w:num w:numId="2" w16cid:durableId="119053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2F"/>
    <w:rsid w:val="000568E9"/>
    <w:rsid w:val="00307D54"/>
    <w:rsid w:val="00325EA0"/>
    <w:rsid w:val="0049263D"/>
    <w:rsid w:val="0057276B"/>
    <w:rsid w:val="006B76FF"/>
    <w:rsid w:val="0078002F"/>
    <w:rsid w:val="008A728C"/>
    <w:rsid w:val="00BB645A"/>
    <w:rsid w:val="00D3440F"/>
    <w:rsid w:val="00E7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8910F2"/>
  <w15:chartTrackingRefBased/>
  <w15:docId w15:val="{66375528-F6CD-4B76-8576-023B1C62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0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0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0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0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0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0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0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0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0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0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0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0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0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0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0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0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0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0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0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02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800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02F"/>
  </w:style>
  <w:style w:type="table" w:styleId="TableGrid">
    <w:name w:val="Table Grid"/>
    <w:basedOn w:val="TableNormal"/>
    <w:uiPriority w:val="39"/>
    <w:rsid w:val="00780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78002F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14">
    <w:name w:val="WWNum14"/>
    <w:basedOn w:val="NoList"/>
    <w:rsid w:val="0078002F"/>
    <w:pPr>
      <w:numPr>
        <w:numId w:val="1"/>
      </w:numPr>
    </w:pPr>
  </w:style>
  <w:style w:type="paragraph" w:styleId="Header">
    <w:name w:val="header"/>
    <w:aliases w:val="Znak, Znak,E-PVO-glava,Header-PR,APEK-4,header1,Glava Znak2,Glava Znak Znak1,Glava Znak1 Znak,Glava Znak Char Znak Znak,Glava Znak3 Znak Znak,Glava Znak2 Znak Znak Znak,Glava Znak Znak1 Znak Znak Znak,Glava Znak1 Znak Znak Znak Znak,space08, Char"/>
    <w:basedOn w:val="Normal"/>
    <w:link w:val="HeaderChar"/>
    <w:uiPriority w:val="99"/>
    <w:unhideWhenUsed/>
    <w:rsid w:val="007800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 Znak Char,E-PVO-glava Char,Header-PR Char,APEK-4 Char,header1 Char,Glava Znak2 Char,Glava Znak Znak1 Char,Glava Znak1 Znak Char,Glava Znak Char Znak Znak Char,Glava Znak3 Znak Znak Char,Glava Znak2 Znak Znak Znak Char,space08 Char"/>
    <w:basedOn w:val="DefaultParagraphFont"/>
    <w:link w:val="Header"/>
    <w:uiPriority w:val="99"/>
    <w:qFormat/>
    <w:rsid w:val="00780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1265</Characters>
  <Application>Microsoft Office Word</Application>
  <DocSecurity>0</DocSecurity>
  <Lines>52</Lines>
  <Paragraphs>23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2026-06-29T13:51:00Z</dcterms:created>
  <dcterms:modified xsi:type="dcterms:W3CDTF">2026-06-29T13:52:00Z</dcterms:modified>
</cp:coreProperties>
</file>